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74DFE" w:rsidRPr="007A49E5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A49E5">
        <w:rPr>
          <w:rFonts w:ascii="Times New Roman" w:eastAsia="Times New Roman" w:hAnsi="Times New Roman" w:cs="Times New Roman"/>
          <w:b/>
          <w:sz w:val="24"/>
        </w:rPr>
        <w:t xml:space="preserve">Minutes of the meeting of the U3A Isle of Man Committee, held in the Classroom, St Johns Mill, Tynwald, St Johns, on Wednesday </w:t>
      </w:r>
      <w:r>
        <w:rPr>
          <w:rFonts w:ascii="Times New Roman" w:eastAsia="Times New Roman" w:hAnsi="Times New Roman" w:cs="Times New Roman"/>
          <w:b/>
          <w:sz w:val="24"/>
        </w:rPr>
        <w:t>9</w:t>
      </w:r>
      <w:r w:rsidRPr="00D24C9A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July</w:t>
      </w:r>
      <w:r w:rsidRPr="007A49E5">
        <w:rPr>
          <w:rFonts w:ascii="Times New Roman" w:eastAsia="Times New Roman" w:hAnsi="Times New Roman" w:cs="Times New Roman"/>
          <w:b/>
          <w:sz w:val="24"/>
        </w:rPr>
        <w:t xml:space="preserve"> 2025 at 10.30 am. </w:t>
      </w: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49E5">
        <w:rPr>
          <w:rFonts w:ascii="Times New Roman" w:eastAsia="Times New Roman" w:hAnsi="Times New Roman" w:cs="Times New Roman"/>
          <w:b/>
          <w:sz w:val="24"/>
        </w:rPr>
        <w:t>Present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  <w:t>Paul Dunderdale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Gill Dunderdale</w:t>
      </w: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Pat </w:t>
      </w:r>
      <w:proofErr w:type="spellStart"/>
      <w:r>
        <w:rPr>
          <w:rFonts w:ascii="Times New Roman" w:eastAsia="Times New Roman" w:hAnsi="Times New Roman" w:cs="Times New Roman"/>
          <w:sz w:val="24"/>
        </w:rPr>
        <w:t>Kneen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Tony </w:t>
      </w:r>
      <w:proofErr w:type="spellStart"/>
      <w:r>
        <w:rPr>
          <w:rFonts w:ascii="Times New Roman" w:eastAsia="Times New Roman" w:hAnsi="Times New Roman" w:cs="Times New Roman"/>
          <w:sz w:val="24"/>
        </w:rPr>
        <w:t>Guervitch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Evelyn Corrin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>Di Brown</w:t>
      </w: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Andy Corrin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Pam Costain                                    </w:t>
      </w: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49E5">
        <w:rPr>
          <w:rFonts w:ascii="Times New Roman" w:eastAsia="Times New Roman" w:hAnsi="Times New Roman" w:cs="Times New Roman"/>
          <w:b/>
          <w:sz w:val="24"/>
        </w:rPr>
        <w:t>Apologies</w:t>
      </w:r>
      <w:r>
        <w:rPr>
          <w:rFonts w:ascii="Times New Roman" w:eastAsia="Times New Roman" w:hAnsi="Times New Roman" w:cs="Times New Roman"/>
          <w:sz w:val="24"/>
        </w:rPr>
        <w:t xml:space="preserve">—Jane </w:t>
      </w:r>
      <w:proofErr w:type="spellStart"/>
      <w:r>
        <w:rPr>
          <w:rFonts w:ascii="Times New Roman" w:eastAsia="Times New Roman" w:hAnsi="Times New Roman" w:cs="Times New Roman"/>
          <w:sz w:val="24"/>
        </w:rPr>
        <w:t>Didham</w:t>
      </w:r>
      <w:proofErr w:type="spellEnd"/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 no</w:t>
      </w:r>
      <w:r>
        <w:rPr>
          <w:rFonts w:ascii="Times New Roman" w:eastAsia="Times New Roman" w:hAnsi="Times New Roman" w:cs="Times New Roman"/>
          <w:sz w:val="24"/>
        </w:rPr>
        <w:tab/>
        <w:t xml:space="preserve">        Decision                                                                                                   Actions                        </w:t>
      </w:r>
    </w:p>
    <w:tbl>
      <w:tblPr>
        <w:tblW w:w="9574" w:type="dxa"/>
        <w:tblInd w:w="55" w:type="dxa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73"/>
        <w:gridCol w:w="7201"/>
        <w:gridCol w:w="1000"/>
      </w:tblGrid>
      <w:tr w:rsidR="00774DFE" w:rsidRPr="00CF6B91" w:rsidTr="000C055D">
        <w:trPr>
          <w:trHeight w:val="743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Minutes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Minutes of the June meeting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approved as correct and signed</w:t>
            </w:r>
          </w:p>
          <w:p w:rsidR="00774DFE" w:rsidRPr="005B33F2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FE" w:rsidRPr="00CF6B91" w:rsidTr="000C055D">
        <w:trPr>
          <w:trHeight w:val="492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Matters Arising</w:t>
            </w:r>
          </w:p>
          <w:p w:rsidR="00774DFE" w:rsidRPr="004B15E6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FE" w:rsidRPr="00CF6B91" w:rsidTr="000C055D">
        <w:trPr>
          <w:trHeight w:val="1714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Treasurer’s Report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Balance at Bank £7,475.00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Independent Examiner has signed and submitted the Accounts. He has also resigned his position.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 was agreed that an advertisement for a treasurer be placed in the newsletter.</w:t>
            </w:r>
          </w:p>
          <w:p w:rsidR="00774DFE" w:rsidRPr="00A428AA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FE" w:rsidRPr="00CF6B91" w:rsidTr="000C055D">
        <w:trPr>
          <w:trHeight w:val="984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Membership Secretary’s Report</w:t>
            </w:r>
          </w:p>
          <w:p w:rsidR="00774DFE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 members</w:t>
            </w:r>
          </w:p>
          <w:p w:rsidR="00774DFE" w:rsidRPr="006C6772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Data Protection Officer has advised that a new form has to be submitted with a fee of £50.00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</w:tc>
      </w:tr>
      <w:tr w:rsidR="00774DFE" w:rsidRPr="00CF6B91" w:rsidTr="000C055D">
        <w:trPr>
          <w:trHeight w:val="710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Beacon</w:t>
            </w:r>
          </w:p>
          <w:p w:rsidR="00774DFE" w:rsidRPr="00970375" w:rsidRDefault="00774DFE" w:rsidP="000C055D">
            <w:pPr>
              <w:spacing w:after="0" w:line="240" w:lineRule="auto"/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>Nothing to report</w:t>
            </w:r>
          </w:p>
          <w:p w:rsidR="00774DFE" w:rsidRPr="00251A7D" w:rsidRDefault="00774DFE" w:rsidP="000C055D">
            <w:pPr>
              <w:pStyle w:val="NoSpacing"/>
              <w:rPr>
                <w:rFonts w:ascii="Times New Roman" w:eastAsia="STXinwei" w:hAnsi="Times New Roman" w:cs="Times New Roman"/>
                <w:sz w:val="24"/>
                <w:szCs w:val="24"/>
              </w:rPr>
            </w:pPr>
            <w:r w:rsidRPr="00606F5C">
              <w:rPr>
                <w:rFonts w:eastAsia="STXinwei"/>
              </w:rPr>
              <w:t xml:space="preserve">                                                                                        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FE" w:rsidRPr="00CF6B91" w:rsidTr="000C055D">
        <w:trPr>
          <w:trHeight w:val="984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Site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circulated prior to meeting. The numbers are up from the previous month.</w:t>
            </w:r>
          </w:p>
          <w:p w:rsidR="00774DFE" w:rsidRPr="004D55BC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Word version the Taster Form will be sent to the Webmaster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</w:tc>
      </w:tr>
      <w:tr w:rsidR="00774DFE" w:rsidRPr="00CF6B91" w:rsidTr="000C055D">
        <w:trPr>
          <w:trHeight w:val="1569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B15663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Interest Groups</w:t>
            </w:r>
          </w:p>
          <w:p w:rsidR="00774DFE" w:rsidRPr="00B15663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Tony Cain is currently unwell and unable to start the new groups, Philosophy and Current Affairs. </w:t>
            </w:r>
          </w:p>
          <w:p w:rsidR="00774DFE" w:rsidRPr="00B15663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>A reminder is to be sent out about the Bee-keeping Pop-up, 16</w:t>
            </w:r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</w:t>
            </w:r>
          </w:p>
          <w:p w:rsidR="00774DFE" w:rsidRPr="00B15663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agreed to donate £25 to Steve </w:t>
            </w:r>
            <w:proofErr w:type="spellStart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>Bassil</w:t>
            </w:r>
            <w:proofErr w:type="spellEnd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>, the apiarist who is organising the event.</w:t>
            </w:r>
          </w:p>
          <w:p w:rsidR="00774DFE" w:rsidRPr="00B15663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Tim Earl (Birdwatching), PD to discuss a lighter version of the pop-up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1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</w:t>
            </w:r>
            <w:proofErr w:type="spellEnd"/>
            <w:r w:rsidRPr="00B1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 p</w:t>
            </w:r>
            <w:r w:rsidRPr="00B1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roposed.</w:t>
            </w:r>
          </w:p>
          <w:p w:rsidR="00774DFE" w:rsidRPr="00B15663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Howard (Sport), </w:t>
            </w:r>
            <w:proofErr w:type="spellStart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>Breesha</w:t>
            </w:r>
            <w:proofErr w:type="spellEnd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>Maddrell</w:t>
            </w:r>
            <w:proofErr w:type="spellEnd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(MNH), and Michael </w:t>
            </w:r>
            <w:proofErr w:type="spellStart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>Josem</w:t>
            </w:r>
            <w:proofErr w:type="spellEnd"/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(War Graves), to be contacted with a view to speaking at future network meetings.</w:t>
            </w:r>
          </w:p>
          <w:p w:rsidR="00774DFE" w:rsidRPr="00B15663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Pr="00B15663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Evelyn reported on the trip to the Calf of Man, saying that it had been very enjoyable. The Chairman thanked them for arranging the event.</w:t>
            </w:r>
          </w:p>
          <w:p w:rsidR="00774DFE" w:rsidRPr="00B15663" w:rsidRDefault="00774DFE" w:rsidP="000C055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TG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TG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</w:p>
        </w:tc>
      </w:tr>
      <w:tr w:rsidR="00774DFE" w:rsidRPr="00CF6B91" w:rsidTr="000C055D">
        <w:trPr>
          <w:trHeight w:val="426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720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 Calendar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 awaiting a signature from the new committee member in order to submit the annual report.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Critical Calendar was discussed and updated. It was agreed to hold future Annual General Meetings in June to allow for the completion of the accounts.</w:t>
            </w:r>
          </w:p>
          <w:p w:rsidR="00774DFE" w:rsidRPr="00FA0C4A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PK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FE" w:rsidRPr="00CF6B91" w:rsidTr="000C055D">
        <w:trPr>
          <w:trHeight w:val="127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71/25</w:t>
            </w:r>
          </w:p>
        </w:tc>
        <w:tc>
          <w:tcPr>
            <w:tcW w:w="7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5C1E9F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Network Meetings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 Speaker Lyn Bryant on the Napoleonic Wars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and November speakers to be confirmed.</w:t>
            </w:r>
          </w:p>
          <w:p w:rsidR="00774DFE" w:rsidRPr="005028CF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 was agreed to give Tony Quirk £25 for speaking at the July Network Meeting.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Pr="00137230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</w:p>
        </w:tc>
      </w:tr>
      <w:tr w:rsidR="00774DFE" w:rsidRPr="00CF6B91" w:rsidTr="000C055D">
        <w:trPr>
          <w:trHeight w:val="910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72/25</w:t>
            </w:r>
          </w:p>
        </w:tc>
        <w:tc>
          <w:tcPr>
            <w:tcW w:w="7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AOB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B1">
              <w:rPr>
                <w:rFonts w:ascii="Times New Roman" w:eastAsia="Times New Roman" w:hAnsi="Times New Roman" w:cs="Times New Roman"/>
                <w:sz w:val="24"/>
                <w:szCs w:val="24"/>
              </w:rPr>
              <w:t>There will be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Pop-up event at the Fun Barn on Wednesday 13th August. It will be advertised in the Newsletter.</w:t>
            </w:r>
          </w:p>
          <w:p w:rsidR="00774DFE" w:rsidRPr="00F110B1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Succession to be added as an agenda item.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Blanchflower u3a Northwest Region has emailed to ask if the island might start a 2</w:t>
            </w:r>
            <w:r w:rsidRPr="00970E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u3a. Agreed unanimously to decline.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Agreed to re-order pamphlets, inserting the new website address.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Insurance: Agreed that Tony will email members about duty of care. A draft email to be sent to the committee for comments. Replies to Tony.</w:t>
            </w:r>
          </w:p>
          <w:p w:rsidR="00774DFE" w:rsidRPr="008B299D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Committee Meeting: To be arranged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TG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TG</w:t>
            </w: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PK/AC</w:t>
            </w:r>
          </w:p>
        </w:tc>
      </w:tr>
      <w:tr w:rsidR="00774DFE" w:rsidRPr="00CF6B91" w:rsidTr="000C055D">
        <w:trPr>
          <w:trHeight w:val="127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F110B1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DFE" w:rsidRPr="00CF6B91" w:rsidTr="000C055D">
        <w:trPr>
          <w:trHeight w:val="336"/>
        </w:trPr>
        <w:tc>
          <w:tcPr>
            <w:tcW w:w="1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CF6B91" w:rsidRDefault="00774DFE" w:rsidP="000C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Pr="008B299D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DFE" w:rsidRDefault="00774DFE" w:rsidP="000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4DFE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774DFE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DFE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being no further business the meeting closed at 12:00 The next meeting will be held     at 10.30am at SJM, date to be confirmed.</w:t>
      </w:r>
    </w:p>
    <w:p w:rsidR="00774DFE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DFE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DFE" w:rsidRPr="00CF6B91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DFE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Minutes signed by   </w:t>
      </w:r>
    </w:p>
    <w:p w:rsidR="00774DFE" w:rsidRPr="00CF6B91" w:rsidRDefault="00774DFE" w:rsidP="00774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774DFE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DFE" w:rsidRPr="002F43B1" w:rsidRDefault="00774DFE" w:rsidP="00774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Date</w:t>
      </w:r>
    </w:p>
    <w:p w:rsidR="00774DFE" w:rsidRDefault="00774DFE" w:rsidP="00774DFE"/>
    <w:p w:rsidR="00774DFE" w:rsidRPr="00B15663" w:rsidRDefault="00774DFE" w:rsidP="00774DFE">
      <w:pPr>
        <w:spacing w:after="0" w:line="240" w:lineRule="auto"/>
        <w:rPr>
          <w:rFonts w:ascii="Helvetica" w:eastAsia="Times New Roman" w:hAnsi="Helvetica" w:cs="Times New Roman"/>
          <w:color w:val="000000"/>
          <w:sz w:val="17"/>
          <w:szCs w:val="17"/>
        </w:rPr>
      </w:pPr>
    </w:p>
    <w:p w:rsidR="00774DFE" w:rsidRPr="00B15663" w:rsidRDefault="00774DFE" w:rsidP="00774DFE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774DFE" w:rsidRPr="00993C3D" w:rsidRDefault="00774DFE" w:rsidP="00774DFE"/>
    <w:p w:rsidR="00AF387F" w:rsidRDefault="00AF387F"/>
    <w:sectPr w:rsidR="00AF387F" w:rsidSect="00E03081">
      <w:footerReference w:type="even" r:id="rId4"/>
      <w:footerReference w:type="default" r:id="rId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E0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7A49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E0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00000" w:rsidRDefault="00000000" w:rsidP="007A49E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FE"/>
    <w:rsid w:val="00276618"/>
    <w:rsid w:val="00774DFE"/>
    <w:rsid w:val="00AF387F"/>
    <w:rsid w:val="00B533A8"/>
    <w:rsid w:val="00C75BCB"/>
    <w:rsid w:val="00D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DF2C061-327B-BE42-94A0-7419FFCC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FE"/>
    <w:pPr>
      <w:spacing w:after="160" w:line="259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DF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4D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DFE"/>
    <w:rPr>
      <w:rFonts w:eastAsiaTheme="minorEastAsia"/>
      <w:kern w:val="0"/>
      <w:sz w:val="22"/>
      <w:szCs w:val="22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7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Kneen</dc:creator>
  <cp:keywords/>
  <dc:description/>
  <cp:lastModifiedBy>Patricia Kneen</cp:lastModifiedBy>
  <cp:revision>1</cp:revision>
  <dcterms:created xsi:type="dcterms:W3CDTF">2025-07-13T07:37:00Z</dcterms:created>
  <dcterms:modified xsi:type="dcterms:W3CDTF">2025-07-13T07:38:00Z</dcterms:modified>
</cp:coreProperties>
</file>